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9E7" w:rsidRPr="00B219E7" w:rsidRDefault="00B219E7" w:rsidP="00B219E7">
      <w:pPr>
        <w:shd w:val="clear" w:color="auto" w:fill="F2F2F2"/>
        <w:spacing w:before="281" w:after="374" w:line="240" w:lineRule="auto"/>
        <w:outlineLvl w:val="0"/>
        <w:rPr>
          <w:rFonts w:ascii="inherit" w:eastAsia="Times New Roman" w:hAnsi="inherit" w:cs="Arial"/>
          <w:b/>
          <w:bCs/>
          <w:color w:val="262626" w:themeColor="text1" w:themeTint="D9"/>
          <w:kern w:val="36"/>
          <w:sz w:val="58"/>
          <w:szCs w:val="58"/>
          <w:lang w:eastAsia="uk-UA"/>
        </w:rPr>
      </w:pPr>
      <w:r w:rsidRPr="00B219E7">
        <w:rPr>
          <w:rFonts w:ascii="inherit" w:eastAsia="Times New Roman" w:hAnsi="inherit" w:cs="Arial"/>
          <w:b/>
          <w:bCs/>
          <w:color w:val="262626" w:themeColor="text1" w:themeTint="D9"/>
          <w:kern w:val="36"/>
          <w:sz w:val="58"/>
          <w:szCs w:val="58"/>
          <w:lang w:eastAsia="uk-UA"/>
        </w:rPr>
        <w:t>Як зробити домашнє завдання цікавим для учнів</w:t>
      </w:r>
    </w:p>
    <w:p w:rsidR="00B219E7" w:rsidRPr="00B219E7" w:rsidRDefault="00B219E7" w:rsidP="00B219E7">
      <w:pPr>
        <w:shd w:val="clear" w:color="auto" w:fill="F2F2F2"/>
        <w:spacing w:line="240" w:lineRule="auto"/>
        <w:rPr>
          <w:rFonts w:ascii="Arial" w:eastAsia="Times New Roman" w:hAnsi="Arial" w:cs="Arial"/>
          <w:i/>
          <w:iCs/>
          <w:color w:val="262626" w:themeColor="text1" w:themeTint="D9"/>
          <w:sz w:val="45"/>
          <w:szCs w:val="45"/>
          <w:lang w:eastAsia="uk-UA"/>
        </w:rPr>
      </w:pPr>
      <w:r w:rsidRPr="00B219E7">
        <w:rPr>
          <w:rFonts w:ascii="Arial" w:eastAsia="Times New Roman" w:hAnsi="Arial" w:cs="Arial"/>
          <w:i/>
          <w:iCs/>
          <w:color w:val="262626" w:themeColor="text1" w:themeTint="D9"/>
          <w:sz w:val="45"/>
          <w:szCs w:val="45"/>
          <w:lang w:eastAsia="uk-UA"/>
        </w:rPr>
        <w:t>4 ідеї для незвичних завдань</w:t>
      </w:r>
    </w:p>
    <w:p w:rsidR="00B219E7" w:rsidRPr="00B219E7" w:rsidRDefault="00B219E7" w:rsidP="00B219E7">
      <w:pPr>
        <w:shd w:val="clear" w:color="auto" w:fill="FFFFFF"/>
        <w:spacing w:after="0" w:line="240" w:lineRule="auto"/>
        <w:rPr>
          <w:rFonts w:ascii="Arial" w:eastAsia="Times New Roman" w:hAnsi="Arial" w:cs="Arial"/>
          <w:color w:val="333333"/>
          <w:sz w:val="32"/>
          <w:szCs w:val="32"/>
          <w:lang w:eastAsia="uk-UA"/>
        </w:rPr>
      </w:pPr>
    </w:p>
    <w:p w:rsidR="00B219E7" w:rsidRPr="00B219E7" w:rsidRDefault="00B219E7" w:rsidP="00B219E7">
      <w:pPr>
        <w:shd w:val="clear" w:color="auto" w:fill="FFFFFF"/>
        <w:spacing w:line="240" w:lineRule="auto"/>
        <w:rPr>
          <w:rFonts w:ascii="Arial" w:eastAsia="Times New Roman" w:hAnsi="Arial" w:cs="Arial"/>
          <w:i/>
          <w:iCs/>
          <w:color w:val="333333"/>
          <w:sz w:val="32"/>
          <w:szCs w:val="32"/>
          <w:lang w:eastAsia="uk-UA"/>
        </w:rPr>
      </w:pPr>
      <w:r w:rsidRPr="00B219E7">
        <w:rPr>
          <w:rFonts w:ascii="Arial" w:eastAsia="Times New Roman" w:hAnsi="Arial" w:cs="Arial"/>
          <w:i/>
          <w:iCs/>
          <w:color w:val="333333"/>
          <w:sz w:val="32"/>
          <w:szCs w:val="32"/>
          <w:lang w:eastAsia="uk-UA"/>
        </w:rPr>
        <w:t>Кілька прийомів, які спонукатимуть учнів виконувати домашнє завдання</w:t>
      </w:r>
    </w:p>
    <w:p w:rsidR="00B219E7" w:rsidRPr="00B219E7" w:rsidRDefault="00B219E7" w:rsidP="00B219E7">
      <w:pPr>
        <w:shd w:val="clear" w:color="auto" w:fill="FFFFFF"/>
        <w:spacing w:after="187" w:line="384" w:lineRule="atLeast"/>
        <w:rPr>
          <w:rFonts w:ascii="Arial" w:eastAsia="Times New Roman" w:hAnsi="Arial" w:cs="Arial"/>
          <w:color w:val="333333"/>
          <w:sz w:val="32"/>
          <w:szCs w:val="32"/>
          <w:lang w:eastAsia="uk-UA"/>
        </w:rPr>
      </w:pPr>
      <w:r w:rsidRPr="00B219E7">
        <w:rPr>
          <w:rFonts w:ascii="Arial" w:eastAsia="Times New Roman" w:hAnsi="Arial" w:cs="Arial"/>
          <w:color w:val="333333"/>
          <w:sz w:val="32"/>
          <w:szCs w:val="32"/>
          <w:lang w:eastAsia="uk-UA"/>
        </w:rPr>
        <w:t>Погодьтеся, досить часто можна спостерігати ситуацію, коли навіть найбільш наполегливі учні не хочуть виконувати домашнє завдання. А якщо вони і виконують його, то нерідко беруть відповіді з «готових домашніх завдань» та інтернету. Але ж це не відповідає дидактичній меті домашньої роботи!</w:t>
      </w:r>
    </w:p>
    <w:p w:rsidR="00B219E7" w:rsidRPr="00B219E7" w:rsidRDefault="00B219E7" w:rsidP="00B219E7">
      <w:pPr>
        <w:shd w:val="clear" w:color="auto" w:fill="FFFFFF"/>
        <w:spacing w:after="187" w:line="384" w:lineRule="atLeast"/>
        <w:rPr>
          <w:rFonts w:ascii="Arial" w:eastAsia="Times New Roman" w:hAnsi="Arial" w:cs="Arial"/>
          <w:color w:val="333333"/>
          <w:sz w:val="32"/>
          <w:szCs w:val="32"/>
          <w:lang w:eastAsia="uk-UA"/>
        </w:rPr>
      </w:pPr>
      <w:r w:rsidRPr="00B219E7">
        <w:rPr>
          <w:rFonts w:ascii="Arial" w:eastAsia="Times New Roman" w:hAnsi="Arial" w:cs="Arial"/>
          <w:color w:val="333333"/>
          <w:sz w:val="32"/>
          <w:szCs w:val="32"/>
          <w:lang w:eastAsia="uk-UA"/>
        </w:rPr>
        <w:t>Мало просто задати домашнє завдання. Потрібно зацікавити учнів, спонукати їхнє бажання навчатися вдома. Найгірший варіант завдання – коли вчитель каже: «Вивчіть цей параграф». Діти мають виявляти активність та ініціативу: пропонувати свої ідеї щодо форм та методів виконання завдань, використовувати різнотипні джерела для пошуку інформації (інтернет, відеоролики, картинки тощо). Крім того, варто чергувати різні форми домашньої роботи та перевірки її результатів (батли, дискусії, круглі столи, конференції, вікторини тощо).</w:t>
      </w:r>
    </w:p>
    <w:p w:rsidR="00B219E7" w:rsidRPr="00B219E7" w:rsidRDefault="00B219E7" w:rsidP="00B219E7">
      <w:pPr>
        <w:shd w:val="clear" w:color="auto" w:fill="FFFFFF"/>
        <w:spacing w:after="187" w:line="384" w:lineRule="atLeast"/>
        <w:rPr>
          <w:rFonts w:ascii="Arial" w:eastAsia="Times New Roman" w:hAnsi="Arial" w:cs="Arial"/>
          <w:color w:val="333333"/>
          <w:sz w:val="32"/>
          <w:szCs w:val="32"/>
          <w:lang w:eastAsia="uk-UA"/>
        </w:rPr>
      </w:pPr>
      <w:r w:rsidRPr="00B219E7">
        <w:rPr>
          <w:rFonts w:ascii="Arial" w:eastAsia="Times New Roman" w:hAnsi="Arial" w:cs="Arial"/>
          <w:color w:val="333333"/>
          <w:sz w:val="32"/>
          <w:szCs w:val="32"/>
          <w:lang w:eastAsia="uk-UA"/>
        </w:rPr>
        <w:t>Ми вже торкалися проблеми невиконання домашніх завдань у матеріалі </w:t>
      </w:r>
      <w:hyperlink r:id="rId5" w:tgtFrame="_blank" w:history="1">
        <w:r w:rsidRPr="00B219E7">
          <w:rPr>
            <w:rFonts w:ascii="Arial" w:eastAsia="Times New Roman" w:hAnsi="Arial" w:cs="Arial"/>
            <w:color w:val="2979FF"/>
            <w:sz w:val="32"/>
            <w:u w:val="single"/>
            <w:lang w:eastAsia="uk-UA"/>
          </w:rPr>
          <w:t>«Чому учні не хочуть робити домашнє завдання і як цьому зарадити»</w:t>
        </w:r>
      </w:hyperlink>
      <w:r w:rsidRPr="00B219E7">
        <w:rPr>
          <w:rFonts w:ascii="Arial" w:eastAsia="Times New Roman" w:hAnsi="Arial" w:cs="Arial"/>
          <w:color w:val="333333"/>
          <w:sz w:val="32"/>
          <w:szCs w:val="32"/>
          <w:lang w:eastAsia="uk-UA"/>
        </w:rPr>
        <w:t>. А тепер розкажемо, як зробити завдання цікавими.</w:t>
      </w:r>
    </w:p>
    <w:p w:rsidR="00B219E7" w:rsidRPr="00B219E7" w:rsidRDefault="00B219E7" w:rsidP="00B219E7">
      <w:pPr>
        <w:shd w:val="clear" w:color="auto" w:fill="FFFFFF"/>
        <w:spacing w:before="468" w:after="234" w:line="240" w:lineRule="auto"/>
        <w:outlineLvl w:val="2"/>
        <w:rPr>
          <w:rFonts w:ascii="inherit" w:eastAsia="Times New Roman" w:hAnsi="inherit" w:cs="Arial"/>
          <w:b/>
          <w:bCs/>
          <w:color w:val="333333"/>
          <w:sz w:val="40"/>
          <w:szCs w:val="40"/>
          <w:lang w:eastAsia="uk-UA"/>
        </w:rPr>
      </w:pPr>
      <w:r w:rsidRPr="00B219E7">
        <w:rPr>
          <w:rFonts w:ascii="inherit" w:eastAsia="Times New Roman" w:hAnsi="inherit" w:cs="Arial"/>
          <w:b/>
          <w:bCs/>
          <w:color w:val="333333"/>
          <w:sz w:val="40"/>
          <w:szCs w:val="40"/>
          <w:lang w:eastAsia="uk-UA"/>
        </w:rPr>
        <w:t>Що робить домашнє завдання цікавим?</w:t>
      </w:r>
    </w:p>
    <w:p w:rsidR="00B219E7" w:rsidRPr="00B219E7" w:rsidRDefault="00B219E7" w:rsidP="00B219E7">
      <w:pPr>
        <w:numPr>
          <w:ilvl w:val="0"/>
          <w:numId w:val="1"/>
        </w:numPr>
        <w:shd w:val="clear" w:color="auto" w:fill="FFFFFF"/>
        <w:spacing w:before="100" w:beforeAutospacing="1" w:after="100" w:afterAutospacing="1" w:line="384" w:lineRule="atLeast"/>
        <w:ind w:left="533"/>
        <w:rPr>
          <w:rFonts w:ascii="Arial" w:eastAsia="Times New Roman" w:hAnsi="Arial" w:cs="Arial"/>
          <w:color w:val="333333"/>
          <w:sz w:val="32"/>
          <w:szCs w:val="32"/>
          <w:lang w:eastAsia="uk-UA"/>
        </w:rPr>
      </w:pPr>
      <w:r w:rsidRPr="00B219E7">
        <w:rPr>
          <w:rFonts w:ascii="Arial" w:eastAsia="Times New Roman" w:hAnsi="Arial" w:cs="Arial"/>
          <w:color w:val="333333"/>
          <w:sz w:val="32"/>
          <w:szCs w:val="32"/>
          <w:lang w:eastAsia="uk-UA"/>
        </w:rPr>
        <w:t>Умотивованість виконання. Поясніть учням, що домашня робота є неодмінною складовою успішного навчання. Розкажіть дітям, яку практичну користь дасть саме їм домашнє завдання.</w:t>
      </w:r>
    </w:p>
    <w:p w:rsidR="00B219E7" w:rsidRPr="00B219E7" w:rsidRDefault="00B219E7" w:rsidP="00B219E7">
      <w:pPr>
        <w:numPr>
          <w:ilvl w:val="0"/>
          <w:numId w:val="1"/>
        </w:numPr>
        <w:shd w:val="clear" w:color="auto" w:fill="FFFFFF"/>
        <w:spacing w:before="100" w:beforeAutospacing="1" w:after="100" w:afterAutospacing="1" w:line="384" w:lineRule="atLeast"/>
        <w:ind w:left="533"/>
        <w:rPr>
          <w:rFonts w:ascii="Arial" w:eastAsia="Times New Roman" w:hAnsi="Arial" w:cs="Arial"/>
          <w:color w:val="333333"/>
          <w:sz w:val="32"/>
          <w:szCs w:val="32"/>
          <w:lang w:eastAsia="uk-UA"/>
        </w:rPr>
      </w:pPr>
      <w:r w:rsidRPr="00B219E7">
        <w:rPr>
          <w:rFonts w:ascii="Arial" w:eastAsia="Times New Roman" w:hAnsi="Arial" w:cs="Arial"/>
          <w:color w:val="333333"/>
          <w:sz w:val="32"/>
          <w:szCs w:val="32"/>
          <w:lang w:eastAsia="uk-UA"/>
        </w:rPr>
        <w:lastRenderedPageBreak/>
        <w:t>Креативність та емоційність. Ваші завдання мають спонукати учнів творити, генерувати власні ідеї та способи їхньої реалізації, викликати позитивні емоції.</w:t>
      </w:r>
    </w:p>
    <w:p w:rsidR="00B219E7" w:rsidRPr="00B219E7" w:rsidRDefault="00B219E7" w:rsidP="00B219E7">
      <w:pPr>
        <w:numPr>
          <w:ilvl w:val="0"/>
          <w:numId w:val="1"/>
        </w:numPr>
        <w:shd w:val="clear" w:color="auto" w:fill="FFFFFF"/>
        <w:spacing w:before="100" w:beforeAutospacing="1" w:after="100" w:afterAutospacing="1" w:line="384" w:lineRule="atLeast"/>
        <w:ind w:left="533"/>
        <w:rPr>
          <w:rFonts w:ascii="Arial" w:eastAsia="Times New Roman" w:hAnsi="Arial" w:cs="Arial"/>
          <w:color w:val="333333"/>
          <w:sz w:val="32"/>
          <w:szCs w:val="32"/>
          <w:lang w:eastAsia="uk-UA"/>
        </w:rPr>
      </w:pPr>
      <w:r w:rsidRPr="00B219E7">
        <w:rPr>
          <w:rFonts w:ascii="Arial" w:eastAsia="Times New Roman" w:hAnsi="Arial" w:cs="Arial"/>
          <w:color w:val="333333"/>
          <w:sz w:val="32"/>
          <w:szCs w:val="32"/>
          <w:lang w:eastAsia="uk-UA"/>
        </w:rPr>
        <w:t>Дозованість та різноманітність. Визначте оптимальну кількість домашніх завдань для кожного класу. Намагайтеся чергувати великі та маленькі за обсягом завдання для того, щоб діти могли відпочивати, але і не втратили ентузіазму під час їх виконання.</w:t>
      </w:r>
    </w:p>
    <w:p w:rsidR="00B219E7" w:rsidRPr="00B219E7" w:rsidRDefault="00B219E7" w:rsidP="00B219E7">
      <w:pPr>
        <w:numPr>
          <w:ilvl w:val="0"/>
          <w:numId w:val="1"/>
        </w:numPr>
        <w:shd w:val="clear" w:color="auto" w:fill="FFFFFF"/>
        <w:spacing w:before="100" w:beforeAutospacing="1" w:after="100" w:afterAutospacing="1" w:line="384" w:lineRule="atLeast"/>
        <w:ind w:left="533"/>
        <w:rPr>
          <w:rFonts w:ascii="Arial" w:eastAsia="Times New Roman" w:hAnsi="Arial" w:cs="Arial"/>
          <w:color w:val="333333"/>
          <w:sz w:val="32"/>
          <w:szCs w:val="32"/>
          <w:lang w:eastAsia="uk-UA"/>
        </w:rPr>
      </w:pPr>
      <w:r w:rsidRPr="00B219E7">
        <w:rPr>
          <w:rFonts w:ascii="Arial" w:eastAsia="Times New Roman" w:hAnsi="Arial" w:cs="Arial"/>
          <w:color w:val="333333"/>
          <w:sz w:val="32"/>
          <w:szCs w:val="32"/>
          <w:lang w:eastAsia="uk-UA"/>
        </w:rPr>
        <w:t>Зрозумілість. Не шкодуйте часу для роз’яснення дітям суті та деталей домашнього завдання. Адже коли учні погано розуміють, що потрібно робити, вони можуть проігнорувати навіть найцікавіше завдання.</w:t>
      </w:r>
    </w:p>
    <w:p w:rsidR="00B219E7" w:rsidRPr="00B219E7" w:rsidRDefault="00B219E7" w:rsidP="00B219E7">
      <w:pPr>
        <w:numPr>
          <w:ilvl w:val="0"/>
          <w:numId w:val="1"/>
        </w:numPr>
        <w:shd w:val="clear" w:color="auto" w:fill="FFFFFF"/>
        <w:spacing w:before="100" w:beforeAutospacing="1" w:after="100" w:afterAutospacing="1" w:line="384" w:lineRule="atLeast"/>
        <w:ind w:left="533"/>
        <w:rPr>
          <w:rFonts w:ascii="Arial" w:eastAsia="Times New Roman" w:hAnsi="Arial" w:cs="Arial"/>
          <w:color w:val="333333"/>
          <w:sz w:val="32"/>
          <w:szCs w:val="32"/>
          <w:lang w:eastAsia="uk-UA"/>
        </w:rPr>
      </w:pPr>
      <w:r w:rsidRPr="00B219E7">
        <w:rPr>
          <w:rFonts w:ascii="Arial" w:eastAsia="Times New Roman" w:hAnsi="Arial" w:cs="Arial"/>
          <w:color w:val="333333"/>
          <w:sz w:val="32"/>
          <w:szCs w:val="32"/>
          <w:lang w:eastAsia="uk-UA"/>
        </w:rPr>
        <w:t>Зворотній зв’язок. Якщо вчитель не оцінюватиме старань учня, той не знатиме, чи правильно він діє. Дитину треба підтримувати, координувати її дії та стимулювати до подальшого розвитку.</w:t>
      </w:r>
    </w:p>
    <w:p w:rsidR="00B219E7" w:rsidRPr="00B219E7" w:rsidRDefault="00B219E7" w:rsidP="00B219E7">
      <w:pPr>
        <w:shd w:val="clear" w:color="auto" w:fill="FFFFFF"/>
        <w:spacing w:after="187" w:line="384" w:lineRule="atLeast"/>
        <w:rPr>
          <w:rFonts w:ascii="Arial" w:eastAsia="Times New Roman" w:hAnsi="Arial" w:cs="Arial"/>
          <w:color w:val="333333"/>
          <w:sz w:val="32"/>
          <w:szCs w:val="32"/>
          <w:lang w:eastAsia="uk-UA"/>
        </w:rPr>
      </w:pPr>
      <w:r w:rsidRPr="00B219E7">
        <w:rPr>
          <w:rFonts w:ascii="Arial" w:eastAsia="Times New Roman" w:hAnsi="Arial" w:cs="Arial"/>
          <w:color w:val="333333"/>
          <w:sz w:val="32"/>
          <w:szCs w:val="32"/>
          <w:lang w:eastAsia="uk-UA"/>
        </w:rPr>
        <w:t>Пропонуємо вам 4 ідеї для створення домашнього завдання, яке зацікавить будь-якого учня.</w:t>
      </w:r>
    </w:p>
    <w:p w:rsidR="00B219E7" w:rsidRPr="00B219E7" w:rsidRDefault="00B219E7" w:rsidP="00B219E7">
      <w:pPr>
        <w:shd w:val="clear" w:color="auto" w:fill="FFFFFF"/>
        <w:spacing w:before="468" w:after="234" w:line="240" w:lineRule="auto"/>
        <w:outlineLvl w:val="2"/>
        <w:rPr>
          <w:rFonts w:ascii="inherit" w:eastAsia="Times New Roman" w:hAnsi="inherit" w:cs="Arial"/>
          <w:b/>
          <w:bCs/>
          <w:color w:val="333333"/>
          <w:sz w:val="40"/>
          <w:szCs w:val="40"/>
          <w:lang w:eastAsia="uk-UA"/>
        </w:rPr>
      </w:pPr>
      <w:r w:rsidRPr="00B219E7">
        <w:rPr>
          <w:rFonts w:ascii="inherit" w:eastAsia="Times New Roman" w:hAnsi="inherit" w:cs="Arial"/>
          <w:b/>
          <w:bCs/>
          <w:color w:val="333333"/>
          <w:sz w:val="40"/>
          <w:szCs w:val="40"/>
          <w:lang w:eastAsia="uk-UA"/>
        </w:rPr>
        <w:t>1. Використайте соціальні мережі</w:t>
      </w:r>
    </w:p>
    <w:p w:rsidR="00B219E7" w:rsidRPr="00B219E7" w:rsidRDefault="00B219E7" w:rsidP="00B219E7">
      <w:pPr>
        <w:shd w:val="clear" w:color="auto" w:fill="FFFFFF"/>
        <w:spacing w:after="187" w:line="384" w:lineRule="atLeast"/>
        <w:rPr>
          <w:rFonts w:ascii="Arial" w:eastAsia="Times New Roman" w:hAnsi="Arial" w:cs="Arial"/>
          <w:color w:val="333333"/>
          <w:sz w:val="32"/>
          <w:szCs w:val="32"/>
          <w:lang w:eastAsia="uk-UA"/>
        </w:rPr>
      </w:pPr>
      <w:r w:rsidRPr="00B219E7">
        <w:rPr>
          <w:rFonts w:ascii="Arial" w:eastAsia="Times New Roman" w:hAnsi="Arial" w:cs="Arial"/>
          <w:color w:val="333333"/>
          <w:sz w:val="32"/>
          <w:szCs w:val="32"/>
          <w:lang w:eastAsia="uk-UA"/>
        </w:rPr>
        <w:t>Запропонуйте дітям створити профіль історичної постаті або літературного персонажа у соціальних мережах. Таке завдання можна використати на уроках із будь-яких предметів. Воно «оживить» навчальні дисципліни в уяві учнів. Поясніть дітям, що, крім веселощів, це завдання допоможе уявити себе історичною постаттю чи літературним персонажем, дозволить краще запам’ятати біографію, зрозуміти ідеї та життєву позицію.</w:t>
      </w:r>
    </w:p>
    <w:p w:rsidR="00B219E7" w:rsidRPr="00B219E7" w:rsidRDefault="00B219E7" w:rsidP="00B219E7">
      <w:pPr>
        <w:shd w:val="clear" w:color="auto" w:fill="FFFFFF"/>
        <w:spacing w:after="187" w:line="384" w:lineRule="atLeast"/>
        <w:rPr>
          <w:rFonts w:ascii="Arial" w:eastAsia="Times New Roman" w:hAnsi="Arial" w:cs="Arial"/>
          <w:color w:val="333333"/>
          <w:sz w:val="32"/>
          <w:szCs w:val="32"/>
          <w:lang w:eastAsia="uk-UA"/>
        </w:rPr>
      </w:pPr>
      <w:r w:rsidRPr="00B219E7">
        <w:rPr>
          <w:rFonts w:ascii="Arial" w:eastAsia="Times New Roman" w:hAnsi="Arial" w:cs="Arial"/>
          <w:color w:val="333333"/>
          <w:sz w:val="32"/>
          <w:szCs w:val="32"/>
          <w:lang w:eastAsia="uk-UA"/>
        </w:rPr>
        <w:t>Учні повинні мати свободу для творчості (чим більше деталей, тим краще). Але мають пам’ятати про толерантність (заборонено когось ображати) та правдивість (не можна викривляти факти). Крім того, будьте уважними та запобігайте розвитку </w:t>
      </w:r>
      <w:hyperlink r:id="rId6" w:tgtFrame="_blank" w:history="1">
        <w:r w:rsidRPr="00B219E7">
          <w:rPr>
            <w:rFonts w:ascii="Arial" w:eastAsia="Times New Roman" w:hAnsi="Arial" w:cs="Arial"/>
            <w:color w:val="2979FF"/>
            <w:sz w:val="32"/>
            <w:u w:val="single"/>
            <w:lang w:eastAsia="uk-UA"/>
          </w:rPr>
          <w:t>інтернет-залежності</w:t>
        </w:r>
      </w:hyperlink>
      <w:r w:rsidRPr="00B219E7">
        <w:rPr>
          <w:rFonts w:ascii="Arial" w:eastAsia="Times New Roman" w:hAnsi="Arial" w:cs="Arial"/>
          <w:color w:val="333333"/>
          <w:sz w:val="32"/>
          <w:szCs w:val="32"/>
          <w:lang w:eastAsia="uk-UA"/>
        </w:rPr>
        <w:t> у дітей.</w:t>
      </w:r>
    </w:p>
    <w:p w:rsidR="00B219E7" w:rsidRPr="00B219E7" w:rsidRDefault="00B219E7" w:rsidP="00B219E7">
      <w:pPr>
        <w:shd w:val="clear" w:color="auto" w:fill="FFFFFF"/>
        <w:spacing w:before="468" w:after="234" w:line="240" w:lineRule="auto"/>
        <w:outlineLvl w:val="2"/>
        <w:rPr>
          <w:rFonts w:ascii="inherit" w:eastAsia="Times New Roman" w:hAnsi="inherit" w:cs="Arial"/>
          <w:b/>
          <w:bCs/>
          <w:color w:val="333333"/>
          <w:sz w:val="40"/>
          <w:szCs w:val="40"/>
          <w:lang w:eastAsia="uk-UA"/>
        </w:rPr>
      </w:pPr>
      <w:r w:rsidRPr="00B219E7">
        <w:rPr>
          <w:rFonts w:ascii="inherit" w:eastAsia="Times New Roman" w:hAnsi="inherit" w:cs="Arial"/>
          <w:b/>
          <w:bCs/>
          <w:color w:val="333333"/>
          <w:sz w:val="40"/>
          <w:szCs w:val="40"/>
          <w:lang w:eastAsia="uk-UA"/>
        </w:rPr>
        <w:t>2. Застосовуйте відеоформат</w:t>
      </w:r>
    </w:p>
    <w:p w:rsidR="00B219E7" w:rsidRPr="00B219E7" w:rsidRDefault="00B219E7" w:rsidP="00B219E7">
      <w:pPr>
        <w:shd w:val="clear" w:color="auto" w:fill="FFFFFF"/>
        <w:spacing w:after="187" w:line="384" w:lineRule="atLeast"/>
        <w:rPr>
          <w:rFonts w:ascii="Arial" w:eastAsia="Times New Roman" w:hAnsi="Arial" w:cs="Arial"/>
          <w:color w:val="333333"/>
          <w:sz w:val="32"/>
          <w:szCs w:val="32"/>
          <w:lang w:eastAsia="uk-UA"/>
        </w:rPr>
      </w:pPr>
      <w:r w:rsidRPr="00B219E7">
        <w:rPr>
          <w:rFonts w:ascii="Arial" w:eastAsia="Times New Roman" w:hAnsi="Arial" w:cs="Arial"/>
          <w:color w:val="333333"/>
          <w:sz w:val="32"/>
          <w:szCs w:val="32"/>
          <w:lang w:eastAsia="uk-UA"/>
        </w:rPr>
        <w:t xml:space="preserve">Запропонуйте дітям створити невеликий відеорепортаж для новин, зняти інтерв’ю з історичною постаттю чи рекламу якогось </w:t>
      </w:r>
      <w:r w:rsidRPr="00B219E7">
        <w:rPr>
          <w:rFonts w:ascii="Arial" w:eastAsia="Times New Roman" w:hAnsi="Arial" w:cs="Arial"/>
          <w:color w:val="333333"/>
          <w:sz w:val="32"/>
          <w:szCs w:val="32"/>
          <w:lang w:eastAsia="uk-UA"/>
        </w:rPr>
        <w:lastRenderedPageBreak/>
        <w:t>винаходу, колективно розіграти та змонтувати короткометражний фільм. Ролик має стосуватися певної теми з навчальної програми (наприклад, інтерв’ю у Ч. Дарвіна).</w:t>
      </w:r>
    </w:p>
    <w:p w:rsidR="00B219E7" w:rsidRPr="00B219E7" w:rsidRDefault="00B219E7" w:rsidP="00B219E7">
      <w:pPr>
        <w:shd w:val="clear" w:color="auto" w:fill="FFFFFF"/>
        <w:spacing w:after="187" w:line="384" w:lineRule="atLeast"/>
        <w:rPr>
          <w:rFonts w:ascii="Arial" w:eastAsia="Times New Roman" w:hAnsi="Arial" w:cs="Arial"/>
          <w:color w:val="333333"/>
          <w:sz w:val="32"/>
          <w:szCs w:val="32"/>
          <w:lang w:eastAsia="uk-UA"/>
        </w:rPr>
      </w:pPr>
      <w:r w:rsidRPr="00B219E7">
        <w:rPr>
          <w:rFonts w:ascii="Arial" w:eastAsia="Times New Roman" w:hAnsi="Arial" w:cs="Arial"/>
          <w:color w:val="333333"/>
          <w:sz w:val="32"/>
          <w:szCs w:val="32"/>
          <w:lang w:eastAsia="uk-UA"/>
        </w:rPr>
        <w:t>Учні мають чітко зрозуміти умови завдання та алгоритм його виконання. При цьому вони можуть частково виходити за вказані вчителем межі, надавати виконанню власного, авторського бачення. Діти можуть знімати як звичайні тематичні відеоролики, так і спробувати створити власні варіанти відомих телепередач, ток-шоу чи інтерв’ю.</w:t>
      </w:r>
    </w:p>
    <w:p w:rsidR="00B219E7" w:rsidRPr="00B219E7" w:rsidRDefault="00B219E7" w:rsidP="00B219E7">
      <w:pPr>
        <w:shd w:val="clear" w:color="auto" w:fill="FFFFFF"/>
        <w:spacing w:before="468" w:after="234" w:line="240" w:lineRule="auto"/>
        <w:outlineLvl w:val="2"/>
        <w:rPr>
          <w:rFonts w:ascii="inherit" w:eastAsia="Times New Roman" w:hAnsi="inherit" w:cs="Arial"/>
          <w:b/>
          <w:bCs/>
          <w:color w:val="333333"/>
          <w:sz w:val="40"/>
          <w:szCs w:val="40"/>
          <w:lang w:eastAsia="uk-UA"/>
        </w:rPr>
      </w:pPr>
      <w:r w:rsidRPr="00B219E7">
        <w:rPr>
          <w:rFonts w:ascii="inherit" w:eastAsia="Times New Roman" w:hAnsi="inherit" w:cs="Arial"/>
          <w:b/>
          <w:bCs/>
          <w:color w:val="333333"/>
          <w:sz w:val="40"/>
          <w:szCs w:val="40"/>
          <w:lang w:eastAsia="uk-UA"/>
        </w:rPr>
        <w:t>3. Створюйте учнівські блоги</w:t>
      </w:r>
    </w:p>
    <w:p w:rsidR="00B219E7" w:rsidRPr="00B219E7" w:rsidRDefault="00B219E7" w:rsidP="00B219E7">
      <w:pPr>
        <w:shd w:val="clear" w:color="auto" w:fill="FFFFFF"/>
        <w:spacing w:after="187" w:line="384" w:lineRule="atLeast"/>
        <w:rPr>
          <w:rFonts w:ascii="Arial" w:eastAsia="Times New Roman" w:hAnsi="Arial" w:cs="Arial"/>
          <w:color w:val="333333"/>
          <w:sz w:val="32"/>
          <w:szCs w:val="32"/>
          <w:lang w:eastAsia="uk-UA"/>
        </w:rPr>
      </w:pPr>
      <w:r w:rsidRPr="00B219E7">
        <w:rPr>
          <w:rFonts w:ascii="Arial" w:eastAsia="Times New Roman" w:hAnsi="Arial" w:cs="Arial"/>
          <w:color w:val="333333"/>
          <w:sz w:val="32"/>
          <w:szCs w:val="32"/>
          <w:lang w:eastAsia="uk-UA"/>
        </w:rPr>
        <w:t>Запропонуйте учням стати блогерами. Після опрацювання достатнього обсягу матеріалу дайте їм завдання написати невелику розповідь у формі статті для блогу про почуте на уроках і прочитане вдома. Дитина має розповісти про свої враження, думки та емоції. Спонукайте учнів виявляти активність у коментарях (діти можуть ставити запитання, підтримувати блогера-початківця чи сперечатися з його позицією).</w:t>
      </w:r>
    </w:p>
    <w:p w:rsidR="00B219E7" w:rsidRPr="00B219E7" w:rsidRDefault="00B219E7" w:rsidP="00B219E7">
      <w:pPr>
        <w:shd w:val="clear" w:color="auto" w:fill="FFFFFF"/>
        <w:spacing w:after="187" w:line="384" w:lineRule="atLeast"/>
        <w:rPr>
          <w:rFonts w:ascii="Arial" w:eastAsia="Times New Roman" w:hAnsi="Arial" w:cs="Arial"/>
          <w:color w:val="333333"/>
          <w:sz w:val="32"/>
          <w:szCs w:val="32"/>
          <w:lang w:eastAsia="uk-UA"/>
        </w:rPr>
      </w:pPr>
      <w:r w:rsidRPr="00B219E7">
        <w:rPr>
          <w:rFonts w:ascii="Arial" w:eastAsia="Times New Roman" w:hAnsi="Arial" w:cs="Arial"/>
          <w:color w:val="333333"/>
          <w:sz w:val="32"/>
          <w:szCs w:val="32"/>
          <w:lang w:eastAsia="uk-UA"/>
        </w:rPr>
        <w:t>Переваги домашнього завдання у формі блогу:</w:t>
      </w:r>
    </w:p>
    <w:p w:rsidR="00B219E7" w:rsidRPr="00B219E7" w:rsidRDefault="00B219E7" w:rsidP="00B219E7">
      <w:pPr>
        <w:numPr>
          <w:ilvl w:val="0"/>
          <w:numId w:val="2"/>
        </w:numPr>
        <w:shd w:val="clear" w:color="auto" w:fill="FFFFFF"/>
        <w:spacing w:before="100" w:beforeAutospacing="1" w:after="100" w:afterAutospacing="1" w:line="384" w:lineRule="atLeast"/>
        <w:ind w:left="533"/>
        <w:rPr>
          <w:rFonts w:ascii="Arial" w:eastAsia="Times New Roman" w:hAnsi="Arial" w:cs="Arial"/>
          <w:color w:val="333333"/>
          <w:sz w:val="32"/>
          <w:szCs w:val="32"/>
          <w:lang w:eastAsia="uk-UA"/>
        </w:rPr>
      </w:pPr>
      <w:r w:rsidRPr="00B219E7">
        <w:rPr>
          <w:rFonts w:ascii="Arial" w:eastAsia="Times New Roman" w:hAnsi="Arial" w:cs="Arial"/>
          <w:color w:val="333333"/>
          <w:sz w:val="32"/>
          <w:szCs w:val="32"/>
          <w:lang w:eastAsia="uk-UA"/>
        </w:rPr>
        <w:t>Діти розвивають уміння висловлювати думки у письмовій формі.</w:t>
      </w:r>
    </w:p>
    <w:p w:rsidR="00B219E7" w:rsidRPr="00B219E7" w:rsidRDefault="00B219E7" w:rsidP="00B219E7">
      <w:pPr>
        <w:numPr>
          <w:ilvl w:val="0"/>
          <w:numId w:val="2"/>
        </w:numPr>
        <w:shd w:val="clear" w:color="auto" w:fill="FFFFFF"/>
        <w:spacing w:before="100" w:beforeAutospacing="1" w:after="100" w:afterAutospacing="1" w:line="384" w:lineRule="atLeast"/>
        <w:ind w:left="533"/>
        <w:rPr>
          <w:rFonts w:ascii="Arial" w:eastAsia="Times New Roman" w:hAnsi="Arial" w:cs="Arial"/>
          <w:color w:val="333333"/>
          <w:sz w:val="32"/>
          <w:szCs w:val="32"/>
          <w:lang w:eastAsia="uk-UA"/>
        </w:rPr>
      </w:pPr>
      <w:r w:rsidRPr="00B219E7">
        <w:rPr>
          <w:rFonts w:ascii="Arial" w:eastAsia="Times New Roman" w:hAnsi="Arial" w:cs="Arial"/>
          <w:color w:val="333333"/>
          <w:sz w:val="32"/>
          <w:szCs w:val="32"/>
          <w:lang w:eastAsia="uk-UA"/>
        </w:rPr>
        <w:t>Знаючи, що вчитель та однокласники обов’язково прочитають блог, учні писатимуть його старанно, уважно перечитуватимуть текст.</w:t>
      </w:r>
    </w:p>
    <w:p w:rsidR="00B219E7" w:rsidRPr="00B219E7" w:rsidRDefault="00B219E7" w:rsidP="00B219E7">
      <w:pPr>
        <w:numPr>
          <w:ilvl w:val="0"/>
          <w:numId w:val="2"/>
        </w:numPr>
        <w:shd w:val="clear" w:color="auto" w:fill="FFFFFF"/>
        <w:spacing w:before="100" w:beforeAutospacing="1" w:after="100" w:afterAutospacing="1" w:line="384" w:lineRule="atLeast"/>
        <w:ind w:left="533"/>
        <w:rPr>
          <w:rFonts w:ascii="Arial" w:eastAsia="Times New Roman" w:hAnsi="Arial" w:cs="Arial"/>
          <w:color w:val="333333"/>
          <w:sz w:val="32"/>
          <w:szCs w:val="32"/>
          <w:lang w:eastAsia="uk-UA"/>
        </w:rPr>
      </w:pPr>
      <w:r w:rsidRPr="00B219E7">
        <w:rPr>
          <w:rFonts w:ascii="Arial" w:eastAsia="Times New Roman" w:hAnsi="Arial" w:cs="Arial"/>
          <w:color w:val="333333"/>
          <w:sz w:val="32"/>
          <w:szCs w:val="32"/>
          <w:lang w:eastAsia="uk-UA"/>
        </w:rPr>
        <w:t>Відповідаючи на зауваження у коментарях до блогу, діти вчаться аргументувати власну позицію, сприймати поради і зауваження, колективно вирішувати суперечки.</w:t>
      </w:r>
    </w:p>
    <w:p w:rsidR="00B219E7" w:rsidRPr="00B219E7" w:rsidRDefault="00B219E7" w:rsidP="00B219E7">
      <w:pPr>
        <w:numPr>
          <w:ilvl w:val="0"/>
          <w:numId w:val="2"/>
        </w:numPr>
        <w:shd w:val="clear" w:color="auto" w:fill="FFFFFF"/>
        <w:spacing w:before="100" w:beforeAutospacing="1" w:after="100" w:afterAutospacing="1" w:line="384" w:lineRule="atLeast"/>
        <w:ind w:left="533"/>
        <w:rPr>
          <w:rFonts w:ascii="Arial" w:eastAsia="Times New Roman" w:hAnsi="Arial" w:cs="Arial"/>
          <w:color w:val="333333"/>
          <w:sz w:val="32"/>
          <w:szCs w:val="32"/>
          <w:lang w:eastAsia="uk-UA"/>
        </w:rPr>
      </w:pPr>
      <w:r w:rsidRPr="00B219E7">
        <w:rPr>
          <w:rFonts w:ascii="Arial" w:eastAsia="Times New Roman" w:hAnsi="Arial" w:cs="Arial"/>
          <w:color w:val="333333"/>
          <w:sz w:val="32"/>
          <w:szCs w:val="32"/>
          <w:lang w:eastAsia="uk-UA"/>
        </w:rPr>
        <w:t>Така форма виконання домашнього завдання сприятиме розвитку в учнів письменницького чи журналістського потенціалу.</w:t>
      </w:r>
    </w:p>
    <w:p w:rsidR="00B219E7" w:rsidRPr="00B219E7" w:rsidRDefault="00B219E7" w:rsidP="00B219E7">
      <w:pPr>
        <w:shd w:val="clear" w:color="auto" w:fill="FFFFFF"/>
        <w:spacing w:before="468" w:after="234" w:line="240" w:lineRule="auto"/>
        <w:outlineLvl w:val="2"/>
        <w:rPr>
          <w:rFonts w:ascii="inherit" w:eastAsia="Times New Roman" w:hAnsi="inherit" w:cs="Arial"/>
          <w:b/>
          <w:bCs/>
          <w:color w:val="333333"/>
          <w:sz w:val="40"/>
          <w:szCs w:val="40"/>
          <w:lang w:eastAsia="uk-UA"/>
        </w:rPr>
      </w:pPr>
      <w:r w:rsidRPr="00B219E7">
        <w:rPr>
          <w:rFonts w:ascii="inherit" w:eastAsia="Times New Roman" w:hAnsi="inherit" w:cs="Arial"/>
          <w:b/>
          <w:bCs/>
          <w:color w:val="333333"/>
          <w:sz w:val="40"/>
          <w:szCs w:val="40"/>
          <w:lang w:eastAsia="uk-UA"/>
        </w:rPr>
        <w:t>4. Пишіть новини у власній газеті</w:t>
      </w:r>
    </w:p>
    <w:p w:rsidR="00B219E7" w:rsidRPr="00B219E7" w:rsidRDefault="00B219E7" w:rsidP="00B219E7">
      <w:pPr>
        <w:shd w:val="clear" w:color="auto" w:fill="FFFFFF"/>
        <w:spacing w:after="187" w:line="384" w:lineRule="atLeast"/>
        <w:rPr>
          <w:rFonts w:ascii="Arial" w:eastAsia="Times New Roman" w:hAnsi="Arial" w:cs="Arial"/>
          <w:color w:val="333333"/>
          <w:sz w:val="32"/>
          <w:szCs w:val="32"/>
          <w:lang w:eastAsia="uk-UA"/>
        </w:rPr>
      </w:pPr>
      <w:r w:rsidRPr="00B219E7">
        <w:rPr>
          <w:rFonts w:ascii="Arial" w:eastAsia="Times New Roman" w:hAnsi="Arial" w:cs="Arial"/>
          <w:color w:val="333333"/>
          <w:sz w:val="32"/>
          <w:szCs w:val="32"/>
          <w:lang w:eastAsia="uk-UA"/>
        </w:rPr>
        <w:t xml:space="preserve">Запропонуйте учням колективно виконати домашнє завдання. Нехай вони стануть колективом журналістів, які працюють у </w:t>
      </w:r>
      <w:r w:rsidRPr="00B219E7">
        <w:rPr>
          <w:rFonts w:ascii="Arial" w:eastAsia="Times New Roman" w:hAnsi="Arial" w:cs="Arial"/>
          <w:color w:val="333333"/>
          <w:sz w:val="32"/>
          <w:szCs w:val="32"/>
          <w:lang w:eastAsia="uk-UA"/>
        </w:rPr>
        <w:lastRenderedPageBreak/>
        <w:t>газеті. Діти мають створити тематичний номер тижневика, який би містив невеликі статті. Учні, орієнтуючись на запитання та поради вчителя, мають розкрити в номері тему, яка була опрацьована. Форму презентації виконаного завдання обирають самі діти.</w:t>
      </w:r>
    </w:p>
    <w:p w:rsidR="00B219E7" w:rsidRPr="00B219E7" w:rsidRDefault="00B219E7" w:rsidP="00B219E7">
      <w:pPr>
        <w:shd w:val="clear" w:color="auto" w:fill="FFFFFF"/>
        <w:spacing w:after="187" w:line="384" w:lineRule="atLeast"/>
        <w:rPr>
          <w:rFonts w:ascii="Arial" w:eastAsia="Times New Roman" w:hAnsi="Arial" w:cs="Arial"/>
          <w:color w:val="333333"/>
          <w:sz w:val="32"/>
          <w:szCs w:val="32"/>
          <w:lang w:eastAsia="uk-UA"/>
        </w:rPr>
      </w:pPr>
      <w:r w:rsidRPr="00B219E7">
        <w:rPr>
          <w:rFonts w:ascii="Arial" w:eastAsia="Times New Roman" w:hAnsi="Arial" w:cs="Arial"/>
          <w:color w:val="333333"/>
          <w:sz w:val="32"/>
          <w:szCs w:val="32"/>
          <w:lang w:eastAsia="uk-UA"/>
        </w:rPr>
        <w:t>Крім вивчення навчального матеріалу, учні будуть розвивати вміння аналізувати значні обсяги інформації та виражати думки у письмовій формі.</w:t>
      </w:r>
    </w:p>
    <w:p w:rsidR="00B219E7" w:rsidRPr="00B219E7" w:rsidRDefault="00B219E7" w:rsidP="00B219E7">
      <w:pPr>
        <w:shd w:val="clear" w:color="auto" w:fill="FFFFFF"/>
        <w:spacing w:line="384" w:lineRule="atLeast"/>
        <w:rPr>
          <w:rFonts w:ascii="Arial" w:eastAsia="Times New Roman" w:hAnsi="Arial" w:cs="Arial"/>
          <w:color w:val="333333"/>
          <w:sz w:val="32"/>
          <w:szCs w:val="32"/>
          <w:lang w:eastAsia="uk-UA"/>
        </w:rPr>
      </w:pPr>
      <w:r w:rsidRPr="00B219E7">
        <w:rPr>
          <w:rFonts w:ascii="Arial" w:eastAsia="Times New Roman" w:hAnsi="Arial" w:cs="Arial"/>
          <w:color w:val="333333"/>
          <w:sz w:val="32"/>
          <w:szCs w:val="32"/>
          <w:lang w:eastAsia="uk-UA"/>
        </w:rPr>
        <w:t>Спробуйте використати наведені вище ідеї для домашніх завдань. Сміливо модифікуйте їх та підлаштовуйте до реалій вашого класу. Створюйте власні ідеї, а головне – діліться ними зі своїми колегами, адже успішні та самодостатні школярі – це гордість кожного педагога!</w:t>
      </w:r>
    </w:p>
    <w:p w:rsidR="00DF15EC" w:rsidRDefault="00B219E7"/>
    <w:sectPr w:rsidR="00DF15EC" w:rsidSect="005334A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9193C"/>
    <w:multiLevelType w:val="multilevel"/>
    <w:tmpl w:val="EC44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4E4C33"/>
    <w:multiLevelType w:val="multilevel"/>
    <w:tmpl w:val="2BD2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B219E7"/>
    <w:rsid w:val="000874F1"/>
    <w:rsid w:val="001B662E"/>
    <w:rsid w:val="005334A9"/>
    <w:rsid w:val="00B219E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4A9"/>
  </w:style>
  <w:style w:type="paragraph" w:styleId="1">
    <w:name w:val="heading 1"/>
    <w:basedOn w:val="a"/>
    <w:link w:val="10"/>
    <w:uiPriority w:val="9"/>
    <w:qFormat/>
    <w:rsid w:val="00B219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B219E7"/>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19E7"/>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B219E7"/>
    <w:rPr>
      <w:rFonts w:ascii="Times New Roman" w:eastAsia="Times New Roman" w:hAnsi="Times New Roman" w:cs="Times New Roman"/>
      <w:b/>
      <w:bCs/>
      <w:sz w:val="27"/>
      <w:szCs w:val="27"/>
      <w:lang w:eastAsia="uk-UA"/>
    </w:rPr>
  </w:style>
  <w:style w:type="character" w:styleId="a3">
    <w:name w:val="Hyperlink"/>
    <w:basedOn w:val="a0"/>
    <w:uiPriority w:val="99"/>
    <w:semiHidden/>
    <w:unhideWhenUsed/>
    <w:rsid w:val="00B219E7"/>
    <w:rPr>
      <w:color w:val="0000FF"/>
      <w:u w:val="single"/>
    </w:rPr>
  </w:style>
  <w:style w:type="paragraph" w:styleId="a4">
    <w:name w:val="Normal (Web)"/>
    <w:basedOn w:val="a"/>
    <w:uiPriority w:val="99"/>
    <w:semiHidden/>
    <w:unhideWhenUsed/>
    <w:rsid w:val="00B219E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B219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19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086722">
      <w:bodyDiv w:val="1"/>
      <w:marLeft w:val="0"/>
      <w:marRight w:val="0"/>
      <w:marTop w:val="0"/>
      <w:marBottom w:val="0"/>
      <w:divBdr>
        <w:top w:val="none" w:sz="0" w:space="0" w:color="auto"/>
        <w:left w:val="none" w:sz="0" w:space="0" w:color="auto"/>
        <w:bottom w:val="none" w:sz="0" w:space="0" w:color="auto"/>
        <w:right w:val="none" w:sz="0" w:space="0" w:color="auto"/>
      </w:divBdr>
      <w:divsChild>
        <w:div w:id="1119450839">
          <w:marLeft w:val="-187"/>
          <w:marRight w:val="-187"/>
          <w:marTop w:val="0"/>
          <w:marBottom w:val="0"/>
          <w:divBdr>
            <w:top w:val="none" w:sz="0" w:space="0" w:color="auto"/>
            <w:left w:val="none" w:sz="0" w:space="0" w:color="auto"/>
            <w:bottom w:val="none" w:sz="0" w:space="0" w:color="auto"/>
            <w:right w:val="none" w:sz="0" w:space="0" w:color="auto"/>
          </w:divBdr>
          <w:divsChild>
            <w:div w:id="566231535">
              <w:marLeft w:val="0"/>
              <w:marRight w:val="0"/>
              <w:marTop w:val="0"/>
              <w:marBottom w:val="0"/>
              <w:divBdr>
                <w:top w:val="none" w:sz="0" w:space="0" w:color="auto"/>
                <w:left w:val="none" w:sz="0" w:space="0" w:color="auto"/>
                <w:bottom w:val="none" w:sz="0" w:space="0" w:color="auto"/>
                <w:right w:val="none" w:sz="0" w:space="0" w:color="auto"/>
              </w:divBdr>
              <w:divsChild>
                <w:div w:id="790251119">
                  <w:marLeft w:val="0"/>
                  <w:marRight w:val="0"/>
                  <w:marTop w:val="0"/>
                  <w:marBottom w:val="374"/>
                  <w:divBdr>
                    <w:top w:val="none" w:sz="0" w:space="0" w:color="auto"/>
                    <w:left w:val="none" w:sz="0" w:space="0" w:color="auto"/>
                    <w:bottom w:val="none" w:sz="0" w:space="0" w:color="auto"/>
                    <w:right w:val="none" w:sz="0" w:space="0" w:color="auto"/>
                  </w:divBdr>
                  <w:divsChild>
                    <w:div w:id="1634284902">
                      <w:marLeft w:val="0"/>
                      <w:marRight w:val="0"/>
                      <w:marTop w:val="0"/>
                      <w:marBottom w:val="0"/>
                      <w:divBdr>
                        <w:top w:val="none" w:sz="0" w:space="0" w:color="auto"/>
                        <w:left w:val="none" w:sz="0" w:space="0" w:color="auto"/>
                        <w:bottom w:val="none" w:sz="0" w:space="0" w:color="auto"/>
                        <w:right w:val="none" w:sz="0" w:space="0" w:color="auto"/>
                      </w:divBdr>
                      <w:divsChild>
                        <w:div w:id="1653949160">
                          <w:marLeft w:val="0"/>
                          <w:marRight w:val="0"/>
                          <w:marTop w:val="100"/>
                          <w:marBottom w:val="0"/>
                          <w:divBdr>
                            <w:top w:val="none" w:sz="0" w:space="0" w:color="auto"/>
                            <w:left w:val="none" w:sz="0" w:space="0" w:color="auto"/>
                            <w:bottom w:val="none" w:sz="0" w:space="0" w:color="auto"/>
                            <w:right w:val="none" w:sz="0" w:space="0" w:color="auto"/>
                          </w:divBdr>
                          <w:divsChild>
                            <w:div w:id="1967658668">
                              <w:marLeft w:val="0"/>
                              <w:marRight w:val="0"/>
                              <w:marTop w:val="0"/>
                              <w:marBottom w:val="561"/>
                              <w:divBdr>
                                <w:top w:val="none" w:sz="0" w:space="0" w:color="auto"/>
                                <w:left w:val="none" w:sz="0" w:space="0" w:color="auto"/>
                                <w:bottom w:val="none" w:sz="0" w:space="0" w:color="auto"/>
                                <w:right w:val="none" w:sz="0" w:space="0" w:color="auto"/>
                              </w:divBdr>
                            </w:div>
                            <w:div w:id="142549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689914">
          <w:marLeft w:val="-187"/>
          <w:marRight w:val="-187"/>
          <w:marTop w:val="0"/>
          <w:marBottom w:val="0"/>
          <w:divBdr>
            <w:top w:val="none" w:sz="0" w:space="0" w:color="auto"/>
            <w:left w:val="none" w:sz="0" w:space="0" w:color="auto"/>
            <w:bottom w:val="none" w:sz="0" w:space="0" w:color="auto"/>
            <w:right w:val="none" w:sz="0" w:space="0" w:color="auto"/>
          </w:divBdr>
          <w:divsChild>
            <w:div w:id="306202824">
              <w:marLeft w:val="0"/>
              <w:marRight w:val="0"/>
              <w:marTop w:val="0"/>
              <w:marBottom w:val="0"/>
              <w:divBdr>
                <w:top w:val="none" w:sz="0" w:space="0" w:color="auto"/>
                <w:left w:val="none" w:sz="0" w:space="0" w:color="auto"/>
                <w:bottom w:val="none" w:sz="0" w:space="0" w:color="auto"/>
                <w:right w:val="none" w:sz="0" w:space="0" w:color="auto"/>
              </w:divBdr>
              <w:divsChild>
                <w:div w:id="811600538">
                  <w:marLeft w:val="0"/>
                  <w:marRight w:val="0"/>
                  <w:marTop w:val="0"/>
                  <w:marBottom w:val="281"/>
                  <w:divBdr>
                    <w:top w:val="none" w:sz="0" w:space="0" w:color="auto"/>
                    <w:left w:val="none" w:sz="0" w:space="0" w:color="auto"/>
                    <w:bottom w:val="none" w:sz="0" w:space="0" w:color="auto"/>
                    <w:right w:val="none" w:sz="0" w:space="0" w:color="auto"/>
                  </w:divBdr>
                </w:div>
                <w:div w:id="1950963578">
                  <w:marLeft w:val="0"/>
                  <w:marRight w:val="0"/>
                  <w:marTop w:val="0"/>
                  <w:marBottom w:val="281"/>
                  <w:divBdr>
                    <w:top w:val="none" w:sz="0" w:space="0" w:color="auto"/>
                    <w:left w:val="none" w:sz="0" w:space="0" w:color="auto"/>
                    <w:bottom w:val="none" w:sz="0" w:space="0" w:color="auto"/>
                    <w:right w:val="none" w:sz="0" w:space="0" w:color="auto"/>
                  </w:divBdr>
                  <w:divsChild>
                    <w:div w:id="1131939868">
                      <w:marLeft w:val="0"/>
                      <w:marRight w:val="0"/>
                      <w:marTop w:val="0"/>
                      <w:marBottom w:val="374"/>
                      <w:divBdr>
                        <w:top w:val="none" w:sz="0" w:space="0" w:color="auto"/>
                        <w:left w:val="none" w:sz="0" w:space="0" w:color="auto"/>
                        <w:bottom w:val="none" w:sz="0" w:space="0" w:color="auto"/>
                        <w:right w:val="none" w:sz="0" w:space="0" w:color="auto"/>
                      </w:divBdr>
                    </w:div>
                    <w:div w:id="100447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urok.com.ua/post/internet-zalezhnist-chi-samorozvitok-tehnologi-v-umovah-cifrovogo-svitu" TargetMode="External"/><Relationship Id="rId5" Type="http://schemas.openxmlformats.org/officeDocument/2006/relationships/hyperlink" Target="https://naurok.com.ua/post/chomu-uchni-ne-hochut-robiti-domashne-zavdannya-i-yak-comu-zaradit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3539</Words>
  <Characters>2018</Characters>
  <Application>Microsoft Office Word</Application>
  <DocSecurity>0</DocSecurity>
  <Lines>16</Lines>
  <Paragraphs>11</Paragraphs>
  <ScaleCrop>false</ScaleCrop>
  <Company>*</Company>
  <LinksUpToDate>false</LinksUpToDate>
  <CharactersWithSpaces>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dc:creator>
  <cp:keywords/>
  <dc:description/>
  <cp:lastModifiedBy>wk</cp:lastModifiedBy>
  <cp:revision>2</cp:revision>
  <dcterms:created xsi:type="dcterms:W3CDTF">2020-03-17T08:52:00Z</dcterms:created>
  <dcterms:modified xsi:type="dcterms:W3CDTF">2020-03-17T08:56:00Z</dcterms:modified>
</cp:coreProperties>
</file>